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7" w:rsidRPr="00884E07" w:rsidRDefault="000E1B47" w:rsidP="008B5BCD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line="276" w:lineRule="auto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84E0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12700</wp:posOffset>
            </wp:positionV>
            <wp:extent cx="878205" cy="878205"/>
            <wp:effectExtent l="19050" t="0" r="0" b="0"/>
            <wp:wrapTight wrapText="bothSides">
              <wp:wrapPolygon edited="0">
                <wp:start x="-469" y="0"/>
                <wp:lineTo x="-469" y="21085"/>
                <wp:lineTo x="21553" y="21085"/>
                <wp:lineTo x="21553" y="0"/>
                <wp:lineTo x="-4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>ВИСОКА ШКОЛА СТРУКОВНИХ СТУДИЈА ЗА ОБРАЗОВАЊЕ ВАСПИТАЧА И ТРЕНЕРА</w:t>
      </w:r>
      <w:r w:rsidR="00884E07"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(СТРУКОВНИХ НУТРИЦИОНИСТА</w:t>
      </w:r>
      <w:r w:rsidR="008B5BCD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ДИЈЕТЕТИЧАРА</w:t>
      </w:r>
      <w:r w:rsidR="00884E07"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И СТРУКОВНИХ МЕДИЦИНСКИХ СЕСТАРА)</w:t>
      </w:r>
      <w:r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ab/>
      </w:r>
    </w:p>
    <w:p w:rsidR="00B43983" w:rsidRDefault="00B43983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bookmarkStart w:id="0" w:name="_GoBack"/>
      <w:bookmarkEnd w:id="0"/>
    </w:p>
    <w:p w:rsidR="00884E07" w:rsidRDefault="00884E07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</w:t>
      </w:r>
      <w:r w:rsidR="00A8234A">
        <w:rPr>
          <w:b/>
          <w:lang w:val="sr-Latn-CS"/>
        </w:rPr>
        <w:t>HEMIJE</w:t>
      </w:r>
      <w:r w:rsidRPr="00884E07">
        <w:rPr>
          <w:b/>
          <w:lang w:val="sr-Latn-CS"/>
        </w:rPr>
        <w:t xml:space="preserve">                 </w:t>
      </w:r>
      <w:r w:rsidR="00B43983">
        <w:rPr>
          <w:b/>
          <w:lang w:val="sr-Latn-CS"/>
        </w:rPr>
        <w:t xml:space="preserve">      </w:t>
      </w:r>
      <w:r w:rsidR="00A8234A">
        <w:rPr>
          <w:b/>
          <w:lang w:val="sr-Latn-CS"/>
        </w:rPr>
        <w:t>SND</w:t>
      </w:r>
      <w:r w:rsidRPr="00884E07">
        <w:rPr>
          <w:b/>
          <w:lang w:val="sr-Latn-CS"/>
        </w:rPr>
        <w:t xml:space="preserve"> 20</w:t>
      </w:r>
      <w:r w:rsidRPr="00884E07">
        <w:rPr>
          <w:b/>
        </w:rPr>
        <w:t>20</w:t>
      </w:r>
      <w:r w:rsidRPr="00884E07">
        <w:rPr>
          <w:b/>
          <w:lang w:val="sr-Latn-CS"/>
        </w:rPr>
        <w:t>/2</w:t>
      </w:r>
      <w:r w:rsidRPr="00884E07">
        <w:rPr>
          <w:b/>
        </w:rPr>
        <w:t>1</w:t>
      </w:r>
      <w:r w:rsidRPr="00884E07">
        <w:rPr>
          <w:b/>
          <w:lang w:val="sr-Latn-CS"/>
        </w:rPr>
        <w:t>.</w:t>
      </w:r>
    </w:p>
    <w:p w:rsidR="00884E07" w:rsidRPr="00884E07" w:rsidRDefault="00884E07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884E07" w:rsidRPr="00884E07" w:rsidRDefault="00884E07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>Šifra studenta: ______________________________</w:t>
      </w:r>
      <w:r w:rsidRPr="00884E07">
        <w:rPr>
          <w:b/>
        </w:rPr>
        <w:t xml:space="preserve">   </w:t>
      </w:r>
      <w:r w:rsidRPr="00884E07">
        <w:rPr>
          <w:b/>
          <w:lang w:val="sr-Latn-CS"/>
        </w:rPr>
        <w:t xml:space="preserve"> Broj bodova: _____</w:t>
      </w:r>
      <w:r w:rsidR="00A8234A">
        <w:rPr>
          <w:lang w:val="sr-Latn-CS"/>
        </w:rPr>
        <w:t xml:space="preserve"> (maks. 2</w:t>
      </w:r>
      <w:r w:rsidRPr="00884E07">
        <w:rPr>
          <w:lang w:val="sr-Latn-CS"/>
        </w:rPr>
        <w:t>0)</w:t>
      </w:r>
    </w:p>
    <w:p w:rsidR="00B43983" w:rsidRPr="00884E07" w:rsidRDefault="00B43983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9B512E" w:rsidRPr="00A562C3" w:rsidRDefault="009B512E" w:rsidP="009B5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 v</w:t>
      </w:r>
      <w:r w:rsidRPr="00A562C3">
        <w:rPr>
          <w:rFonts w:ascii="Times New Roman" w:hAnsi="Times New Roman" w:cs="Times New Roman"/>
          <w:sz w:val="24"/>
          <w:szCs w:val="24"/>
        </w:rPr>
        <w:t>reme izrade testa je 60 minuta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2C3">
        <w:rPr>
          <w:rFonts w:ascii="Times New Roman" w:hAnsi="Times New Roman" w:cs="Times New Roman"/>
          <w:sz w:val="24"/>
          <w:szCs w:val="24"/>
        </w:rPr>
        <w:t>isključivo plavom ili crnom hemijskom olovkom.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2C3">
        <w:rPr>
          <w:rFonts w:ascii="Times New Roman" w:hAnsi="Times New Roman" w:cs="Times New Roman"/>
          <w:sz w:val="24"/>
          <w:szCs w:val="24"/>
        </w:rPr>
        <w:t xml:space="preserve">Svaki tačan odgovor nosi 1 poen.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62C3">
        <w:rPr>
          <w:rFonts w:ascii="Times New Roman" w:hAnsi="Times New Roman" w:cs="Times New Roman"/>
          <w:sz w:val="24"/>
          <w:szCs w:val="24"/>
        </w:rPr>
        <w:t>uno uspeha u radu!</w:t>
      </w:r>
    </w:p>
    <w:p w:rsidR="00884E07" w:rsidRPr="00A562C3" w:rsidRDefault="00884E07" w:rsidP="008B5BCD">
      <w:pPr>
        <w:pStyle w:val="NormalWeb"/>
        <w:spacing w:before="0" w:beforeAutospacing="0" w:after="0" w:afterAutospacing="0" w:line="276" w:lineRule="auto"/>
        <w:jc w:val="center"/>
      </w:pPr>
      <w:r w:rsidRPr="00A562C3">
        <w:t>___________________________________________________________________________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ind w:left="187"/>
        <w:jc w:val="both"/>
        <w:rPr>
          <w:i/>
          <w:lang w:val="sr-Latn-CS"/>
        </w:rPr>
      </w:pPr>
    </w:p>
    <w:p w:rsidR="00A8234A" w:rsidRPr="00F935E4" w:rsidRDefault="00A8234A" w:rsidP="00A8234A">
      <w:pPr>
        <w:pStyle w:val="NormalWeb"/>
        <w:numPr>
          <w:ilvl w:val="0"/>
          <w:numId w:val="16"/>
        </w:numPr>
        <w:tabs>
          <w:tab w:val="num" w:pos="187"/>
        </w:tabs>
        <w:spacing w:before="0" w:beforeAutospacing="0" w:after="0" w:afterAutospacing="0" w:line="276" w:lineRule="auto"/>
        <w:ind w:left="187" w:hanging="187"/>
        <w:jc w:val="both"/>
        <w:rPr>
          <w:i/>
          <w:lang w:val="sr-Latn-CS"/>
        </w:rPr>
      </w:pPr>
      <w:r>
        <w:rPr>
          <w:lang w:val="sr-Latn-CS"/>
        </w:rPr>
        <w:t xml:space="preserve"> </w:t>
      </w:r>
      <w:r w:rsidR="00573E0A">
        <w:rPr>
          <w:lang w:val="sr-Latn-CS"/>
        </w:rPr>
        <w:t xml:space="preserve">Koliko elektrona ima </w:t>
      </w:r>
      <w:r w:rsidR="00573E0A" w:rsidRPr="00573E0A">
        <w:rPr>
          <w:vertAlign w:val="subscript"/>
          <w:lang w:val="sr-Latn-CS"/>
        </w:rPr>
        <w:t>16</w:t>
      </w:r>
      <w:r w:rsidR="00573E0A">
        <w:rPr>
          <w:lang w:val="sr-Latn-CS"/>
        </w:rPr>
        <w:t>S</w:t>
      </w:r>
      <w:r w:rsidR="00573E0A" w:rsidRPr="00573E0A">
        <w:rPr>
          <w:vertAlign w:val="superscript"/>
          <w:lang w:val="sr-Latn-CS"/>
        </w:rPr>
        <w:t>2-</w:t>
      </w:r>
      <w:r>
        <w:rPr>
          <w:lang w:val="sr-Latn-CS"/>
        </w:rPr>
        <w:t>? _____________________________</w:t>
      </w:r>
    </w:p>
    <w:p w:rsidR="00A8234A" w:rsidRPr="00F935E4" w:rsidRDefault="00A8234A" w:rsidP="00A8234A">
      <w:pPr>
        <w:pStyle w:val="NormalWeb"/>
        <w:tabs>
          <w:tab w:val="num" w:pos="187"/>
        </w:tabs>
        <w:spacing w:before="0" w:beforeAutospacing="0" w:after="0" w:afterAutospacing="0" w:line="276" w:lineRule="auto"/>
        <w:ind w:left="187"/>
        <w:jc w:val="both"/>
        <w:rPr>
          <w:lang w:val="sr-Latn-CS"/>
        </w:rPr>
      </w:pPr>
    </w:p>
    <w:p w:rsidR="005C0DB4" w:rsidRDefault="005C0DB4" w:rsidP="005C0DB4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Element čija je e</w:t>
      </w:r>
      <w:r w:rsidRPr="009261B5">
        <w:rPr>
          <w:lang w:val="sr-Latn-CS"/>
        </w:rPr>
        <w:t>lektronska konfiguracija</w:t>
      </w:r>
      <w:r>
        <w:rPr>
          <w:lang w:val="sr-Latn-CS"/>
        </w:rPr>
        <w:t xml:space="preserve"> </w:t>
      </w:r>
      <w:r w:rsidRPr="009261B5">
        <w:rPr>
          <w:lang w:val="sr-Latn-CS"/>
        </w:rPr>
        <w:t>1</w:t>
      </w:r>
      <w:r>
        <w:rPr>
          <w:lang w:val="sr-Latn-CS"/>
        </w:rPr>
        <w:t>s</w:t>
      </w:r>
      <w:r w:rsidRPr="009261B5">
        <w:rPr>
          <w:vertAlign w:val="superscript"/>
          <w:lang w:val="sr-Latn-CS"/>
        </w:rPr>
        <w:t>2</w:t>
      </w:r>
      <w:r>
        <w:rPr>
          <w:lang w:val="sr-Latn-CS"/>
        </w:rPr>
        <w:t xml:space="preserve"> 2s</w:t>
      </w:r>
      <w:r w:rsidRPr="009261B5">
        <w:rPr>
          <w:vertAlign w:val="superscript"/>
          <w:lang w:val="sr-Latn-CS"/>
        </w:rPr>
        <w:t>2</w:t>
      </w:r>
      <w:r>
        <w:rPr>
          <w:lang w:val="sr-Latn-CS"/>
        </w:rPr>
        <w:t xml:space="preserve"> </w:t>
      </w:r>
      <w:r>
        <w:rPr>
          <w:vertAlign w:val="superscript"/>
          <w:lang w:val="sr-Latn-CS"/>
        </w:rPr>
        <w:t xml:space="preserve"> </w:t>
      </w:r>
      <w:r>
        <w:rPr>
          <w:lang w:val="sr-Latn-CS"/>
        </w:rPr>
        <w:t xml:space="preserve">pripada </w:t>
      </w:r>
      <w:r w:rsidR="00555128">
        <w:rPr>
          <w:lang w:val="sr-Latn-CS"/>
        </w:rPr>
        <w:t xml:space="preserve"> ___</w:t>
      </w:r>
      <w:r>
        <w:rPr>
          <w:lang w:val="sr-Latn-CS"/>
        </w:rPr>
        <w:t>___</w:t>
      </w:r>
      <w:r w:rsidR="00555128">
        <w:rPr>
          <w:lang w:val="sr-Latn-CS"/>
        </w:rPr>
        <w:t xml:space="preserve"> </w:t>
      </w:r>
      <w:r>
        <w:rPr>
          <w:lang w:val="sr-Latn-CS"/>
        </w:rPr>
        <w:t xml:space="preserve"> periodi periodnog sistema elemenata.</w:t>
      </w:r>
    </w:p>
    <w:p w:rsidR="005C0DB4" w:rsidRPr="005C0DB4" w:rsidRDefault="005C0DB4" w:rsidP="005C0DB4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A8234A" w:rsidRPr="00C91EA4" w:rsidRDefault="00A8234A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t>Čokolada je:</w:t>
      </w:r>
    </w:p>
    <w:p w:rsidR="00A8234A" w:rsidRDefault="00A8234A" w:rsidP="00A8234A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 xml:space="preserve">supstanca </w:t>
      </w:r>
    </w:p>
    <w:p w:rsidR="00A8234A" w:rsidRDefault="00A8234A" w:rsidP="00A8234A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jedinjenje</w:t>
      </w:r>
    </w:p>
    <w:p w:rsidR="00A8234A" w:rsidRDefault="00A8234A" w:rsidP="00A8234A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smeša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ind w:left="1080"/>
        <w:jc w:val="both"/>
        <w:rPr>
          <w:lang w:val="sr-Latn-CS"/>
        </w:rPr>
      </w:pPr>
    </w:p>
    <w:p w:rsidR="00A8234A" w:rsidRPr="00C91EA4" w:rsidRDefault="005D2456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>
        <w:rPr>
          <w:lang w:val="sr-Latn-CS"/>
        </w:rPr>
        <w:t>Jednačina oksidacije je</w:t>
      </w:r>
      <w:r w:rsidR="00A8234A">
        <w:rPr>
          <w:lang w:val="sr-Latn-CS"/>
        </w:rPr>
        <w:t>:</w:t>
      </w:r>
    </w:p>
    <w:p w:rsidR="005D2456" w:rsidRDefault="005D2456" w:rsidP="005D2456">
      <w:pPr>
        <w:pStyle w:val="NormalWeb"/>
        <w:spacing w:before="0" w:beforeAutospacing="0" w:after="0" w:afterAutospacing="0" w:line="276" w:lineRule="auto"/>
        <w:ind w:left="720"/>
        <w:jc w:val="both"/>
      </w:pPr>
      <w:r>
        <w:t>а) Na</w:t>
      </w:r>
      <w:r w:rsidRPr="005D2456">
        <w:rPr>
          <w:vertAlign w:val="subscript"/>
        </w:rPr>
        <w:t>2</w:t>
      </w:r>
      <w:r>
        <w:t>O + H</w:t>
      </w:r>
      <w:r w:rsidRPr="005D2456">
        <w:rPr>
          <w:vertAlign w:val="subscript"/>
        </w:rPr>
        <w:t>2</w:t>
      </w:r>
      <w:r>
        <w:t xml:space="preserve">O → 2NaOH </w:t>
      </w:r>
    </w:p>
    <w:p w:rsidR="005C0DB4" w:rsidRDefault="005D2456" w:rsidP="005D2456">
      <w:pPr>
        <w:pStyle w:val="NormalWeb"/>
        <w:spacing w:before="0" w:beforeAutospacing="0" w:after="0" w:afterAutospacing="0" w:line="276" w:lineRule="auto"/>
        <w:ind w:left="720"/>
        <w:jc w:val="both"/>
      </w:pPr>
      <w:r>
        <w:t xml:space="preserve">b) </w:t>
      </w:r>
      <w:r w:rsidR="005C0DB4">
        <w:t>CH</w:t>
      </w:r>
      <w:r w:rsidR="005C0DB4" w:rsidRPr="005D2456">
        <w:rPr>
          <w:vertAlign w:val="subscript"/>
        </w:rPr>
        <w:t>4</w:t>
      </w:r>
      <w:r w:rsidR="005C0DB4">
        <w:t xml:space="preserve"> + 2O</w:t>
      </w:r>
      <w:r w:rsidR="005C0DB4" w:rsidRPr="005D2456">
        <w:rPr>
          <w:vertAlign w:val="subscript"/>
        </w:rPr>
        <w:t>2</w:t>
      </w:r>
      <w:r w:rsidR="005C0DB4">
        <w:t xml:space="preserve"> → CO</w:t>
      </w:r>
      <w:r w:rsidR="005C0DB4" w:rsidRPr="005D2456">
        <w:rPr>
          <w:vertAlign w:val="subscript"/>
        </w:rPr>
        <w:t>2</w:t>
      </w:r>
      <w:r w:rsidR="005C0DB4">
        <w:t xml:space="preserve"> + 2H</w:t>
      </w:r>
      <w:r w:rsidR="005C0DB4" w:rsidRPr="005D2456">
        <w:rPr>
          <w:vertAlign w:val="subscript"/>
        </w:rPr>
        <w:t>2</w:t>
      </w:r>
      <w:r w:rsidR="005C0DB4">
        <w:t xml:space="preserve">O </w:t>
      </w:r>
    </w:p>
    <w:p w:rsidR="00A8234A" w:rsidRDefault="005C0DB4" w:rsidP="005C0DB4">
      <w:pPr>
        <w:pStyle w:val="NormalWeb"/>
        <w:spacing w:before="0" w:beforeAutospacing="0" w:after="0" w:afterAutospacing="0" w:line="276" w:lineRule="auto"/>
        <w:ind w:left="720"/>
        <w:jc w:val="both"/>
      </w:pPr>
      <w:r>
        <w:t xml:space="preserve">c) </w:t>
      </w:r>
      <w:r w:rsidR="005D2456">
        <w:t>CaCO</w:t>
      </w:r>
      <w:r w:rsidR="005D2456" w:rsidRPr="005D2456">
        <w:rPr>
          <w:vertAlign w:val="subscript"/>
        </w:rPr>
        <w:t>3</w:t>
      </w:r>
      <w:r w:rsidR="005D2456">
        <w:t xml:space="preserve"> → CaO + CO</w:t>
      </w:r>
      <w:r w:rsidR="005D2456" w:rsidRPr="005D2456">
        <w:rPr>
          <w:vertAlign w:val="subscript"/>
        </w:rPr>
        <w:t>2</w:t>
      </w:r>
      <w:r w:rsidR="005D2456">
        <w:t xml:space="preserve"> </w:t>
      </w:r>
    </w:p>
    <w:p w:rsidR="005D2456" w:rsidRDefault="005D2456" w:rsidP="005D2456">
      <w:pPr>
        <w:pStyle w:val="NormalWeb"/>
        <w:spacing w:before="0" w:beforeAutospacing="0" w:after="0" w:afterAutospacing="0" w:line="276" w:lineRule="auto"/>
        <w:ind w:left="720"/>
        <w:jc w:val="both"/>
        <w:rPr>
          <w:lang w:val="sr-Latn-CS"/>
        </w:rPr>
      </w:pPr>
    </w:p>
    <w:p w:rsidR="00A8234A" w:rsidRPr="000D0AF3" w:rsidRDefault="005D2456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>
        <w:rPr>
          <w:lang w:val="sr-Latn-CS"/>
        </w:rPr>
        <w:t>Koliki je procentni sastav zasićenog rastvora šećera koji se dobija rastvaranjem 32 g šećera u 68 g vode? _______________________________________________________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A8234A" w:rsidRPr="00966EC5" w:rsidRDefault="00A8234A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 xml:space="preserve">Valenca sumpora u </w:t>
      </w:r>
      <w:r w:rsidR="005D2456">
        <w:rPr>
          <w:lang w:val="sr-Latn-CS"/>
        </w:rPr>
        <w:t xml:space="preserve">jedinjenju </w:t>
      </w:r>
      <w:r>
        <w:rPr>
          <w:lang w:val="sr-Latn-CS"/>
        </w:rPr>
        <w:t>SO</w:t>
      </w:r>
      <w:r w:rsidRPr="00A8234A">
        <w:rPr>
          <w:vertAlign w:val="subscript"/>
          <w:lang w:val="sr-Latn-CS"/>
        </w:rPr>
        <w:t>2</w:t>
      </w:r>
      <w:r>
        <w:rPr>
          <w:lang w:val="sr-Latn-CS"/>
        </w:rPr>
        <w:t xml:space="preserve"> </w:t>
      </w:r>
      <w:r w:rsidR="005D2456">
        <w:rPr>
          <w:lang w:val="sr-Latn-CS"/>
        </w:rPr>
        <w:t xml:space="preserve">je </w:t>
      </w:r>
      <w:r>
        <w:rPr>
          <w:lang w:val="sr-Latn-CS"/>
        </w:rPr>
        <w:t>________________</w:t>
      </w:r>
      <w:r w:rsidRPr="001E607C">
        <w:rPr>
          <w:lang w:val="sr-Latn-CS"/>
        </w:rPr>
        <w:t xml:space="preserve"> 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A8234A" w:rsidRDefault="00A8234A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 xml:space="preserve">2,5 L </w:t>
      </w:r>
      <w:r>
        <w:rPr>
          <w:vertAlign w:val="superscript"/>
          <w:lang w:val="sr-Latn-CS"/>
        </w:rPr>
        <w:t xml:space="preserve"> </w:t>
      </w:r>
      <w:r>
        <w:rPr>
          <w:lang w:val="sr-Latn-CS"/>
        </w:rPr>
        <w:t xml:space="preserve">= ____________ </w:t>
      </w:r>
      <w:r w:rsidRPr="001E607C">
        <w:rPr>
          <w:lang w:val="sr-Latn-CS"/>
        </w:rPr>
        <w:t xml:space="preserve"> </w:t>
      </w:r>
      <w:r>
        <w:rPr>
          <w:lang w:val="sr-Latn-CS"/>
        </w:rPr>
        <w:t>mL</w:t>
      </w:r>
    </w:p>
    <w:p w:rsidR="00A8234A" w:rsidRPr="001E607C" w:rsidRDefault="00A8234A" w:rsidP="00A8234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A8234A" w:rsidRDefault="00A8234A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A8234A">
        <w:rPr>
          <w:lang w:val="sr-Latn-CS"/>
        </w:rPr>
        <w:t>Koji je rastvor najbazniji?</w:t>
      </w:r>
    </w:p>
    <w:p w:rsidR="00A8234A" w:rsidRDefault="00A8234A" w:rsidP="00A8234A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ras</w:t>
      </w:r>
      <w:r w:rsidR="00C94402">
        <w:rPr>
          <w:lang w:val="sr-Latn-CS"/>
        </w:rPr>
        <w:t>t</w:t>
      </w:r>
      <w:r>
        <w:rPr>
          <w:lang w:val="sr-Latn-CS"/>
        </w:rPr>
        <w:t xml:space="preserve">vor sa pH = </w:t>
      </w:r>
      <w:r w:rsidR="005D2456">
        <w:rPr>
          <w:lang w:val="sr-Latn-CS"/>
        </w:rPr>
        <w:t>1</w:t>
      </w:r>
      <w:r>
        <w:rPr>
          <w:lang w:val="sr-Latn-CS"/>
        </w:rPr>
        <w:t>,8</w:t>
      </w:r>
    </w:p>
    <w:p w:rsidR="005D2456" w:rsidRPr="00A8234A" w:rsidRDefault="00573E0A" w:rsidP="005D245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ras</w:t>
      </w:r>
      <w:r w:rsidR="00C94402">
        <w:rPr>
          <w:lang w:val="sr-Latn-CS"/>
        </w:rPr>
        <w:t>t</w:t>
      </w:r>
      <w:r>
        <w:rPr>
          <w:lang w:val="sr-Latn-CS"/>
        </w:rPr>
        <w:t>vor sa pH = 8,3</w:t>
      </w:r>
    </w:p>
    <w:p w:rsidR="00A8234A" w:rsidRPr="00573E0A" w:rsidRDefault="00A8234A" w:rsidP="00573E0A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ras</w:t>
      </w:r>
      <w:r w:rsidR="00C94402">
        <w:rPr>
          <w:lang w:val="sr-Latn-CS"/>
        </w:rPr>
        <w:t>t</w:t>
      </w:r>
      <w:r>
        <w:rPr>
          <w:lang w:val="sr-Latn-CS"/>
        </w:rPr>
        <w:t>vor sa pH = 12,1</w:t>
      </w:r>
    </w:p>
    <w:p w:rsidR="00A8234A" w:rsidRPr="00A8234A" w:rsidRDefault="00A8234A" w:rsidP="00A8234A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A8234A" w:rsidRDefault="005D2456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Upisivanjem formule i odgovarajućih koeficijenata dovrši započetu jednačinu</w:t>
      </w:r>
      <w:r w:rsidR="00A8234A">
        <w:rPr>
          <w:lang w:val="sr-Latn-CS"/>
        </w:rPr>
        <w:t xml:space="preserve">. </w:t>
      </w:r>
    </w:p>
    <w:p w:rsidR="00352964" w:rsidRDefault="00352964" w:rsidP="00352964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A8234A" w:rsidRDefault="00A8234A" w:rsidP="005D2456">
      <w:pPr>
        <w:pStyle w:val="NormalWeb"/>
        <w:spacing w:before="0" w:beforeAutospacing="0" w:after="0" w:afterAutospacing="0" w:line="276" w:lineRule="auto"/>
        <w:ind w:left="360"/>
        <w:rPr>
          <w:lang w:val="sr-Latn-CS"/>
        </w:rPr>
      </w:pPr>
      <w:r>
        <w:rPr>
          <w:lang w:val="sr-Latn-CS"/>
        </w:rPr>
        <w:t xml:space="preserve">                                    </w:t>
      </w:r>
      <w:r w:rsidR="005D2456">
        <w:rPr>
          <w:lang w:val="sr-Latn-CS"/>
        </w:rPr>
        <w:t>Ca(OH)</w:t>
      </w:r>
      <w:r w:rsidRPr="00C91EA4">
        <w:rPr>
          <w:vertAlign w:val="subscript"/>
          <w:lang w:val="sr-Latn-CS"/>
        </w:rPr>
        <w:t>2</w:t>
      </w:r>
      <w:r>
        <w:rPr>
          <w:lang w:val="sr-Latn-CS"/>
        </w:rPr>
        <w:t xml:space="preserve">    +   _</w:t>
      </w:r>
      <w:r w:rsidR="005D2456">
        <w:rPr>
          <w:lang w:val="sr-Latn-CS"/>
        </w:rPr>
        <w:t>_</w:t>
      </w:r>
      <w:r>
        <w:rPr>
          <w:lang w:val="sr-Latn-CS"/>
        </w:rPr>
        <w:t>_ H</w:t>
      </w:r>
      <w:r w:rsidR="005D2456">
        <w:rPr>
          <w:lang w:val="sr-Latn-CS"/>
        </w:rPr>
        <w:t>Cl</w:t>
      </w:r>
      <w:r>
        <w:rPr>
          <w:lang w:val="sr-Latn-CS"/>
        </w:rPr>
        <w:t xml:space="preserve"> </w:t>
      </w:r>
      <w:r w:rsidR="005D2456">
        <w:rPr>
          <w:lang w:val="sr-Latn-CS"/>
        </w:rPr>
        <w:t xml:space="preserve">  </w:t>
      </w:r>
      <w:r>
        <w:rPr>
          <w:lang w:val="sr-Latn-CS"/>
        </w:rPr>
        <w:t xml:space="preserve"> →</w:t>
      </w:r>
      <w:r w:rsidR="005D2456">
        <w:rPr>
          <w:lang w:val="sr-Latn-CS"/>
        </w:rPr>
        <w:t xml:space="preserve">  </w:t>
      </w:r>
      <w:r>
        <w:rPr>
          <w:lang w:val="sr-Latn-CS"/>
        </w:rPr>
        <w:t xml:space="preserve">  __</w:t>
      </w:r>
      <w:r w:rsidR="005D2456">
        <w:rPr>
          <w:lang w:val="sr-Latn-CS"/>
        </w:rPr>
        <w:t>___</w:t>
      </w:r>
      <w:r>
        <w:rPr>
          <w:lang w:val="sr-Latn-CS"/>
        </w:rPr>
        <w:t xml:space="preserve">__ </w:t>
      </w:r>
      <w:r w:rsidR="005D2456">
        <w:rPr>
          <w:lang w:val="sr-Latn-CS"/>
        </w:rPr>
        <w:t xml:space="preserve">    + </w:t>
      </w:r>
      <w:r>
        <w:rPr>
          <w:lang w:val="sr-Latn-CS"/>
        </w:rPr>
        <w:t>H</w:t>
      </w:r>
      <w:r w:rsidR="005D2456">
        <w:rPr>
          <w:vertAlign w:val="subscript"/>
          <w:lang w:val="sr-Latn-CS"/>
        </w:rPr>
        <w:t>2</w:t>
      </w:r>
      <w:r w:rsidR="005D2456">
        <w:rPr>
          <w:lang w:val="sr-Latn-CS"/>
        </w:rPr>
        <w:t>O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A8234A" w:rsidRPr="009A205A" w:rsidRDefault="005D2456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Reakcija između kiseline i baze, u kojoj nastaju so i voda, naziva se</w:t>
      </w:r>
      <w:r w:rsidR="00A8234A" w:rsidRPr="009A205A">
        <w:rPr>
          <w:lang w:val="sr-Latn-CS"/>
        </w:rPr>
        <w:t>:</w:t>
      </w:r>
    </w:p>
    <w:p w:rsidR="00A8234A" w:rsidRPr="009A205A" w:rsidRDefault="005D2456" w:rsidP="00352964">
      <w:pPr>
        <w:pStyle w:val="Normal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supstitucija</w:t>
      </w:r>
    </w:p>
    <w:p w:rsidR="00A8234A" w:rsidRPr="009A205A" w:rsidRDefault="005D2456" w:rsidP="00352964">
      <w:pPr>
        <w:pStyle w:val="Normal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neutralizacija</w:t>
      </w:r>
    </w:p>
    <w:p w:rsidR="00A8234A" w:rsidRPr="009A205A" w:rsidRDefault="005D2456" w:rsidP="00352964">
      <w:pPr>
        <w:pStyle w:val="Normal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t>kondenzacija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jc w:val="both"/>
        <w:rPr>
          <w:i/>
          <w:lang w:val="sr-Latn-CS"/>
        </w:rPr>
      </w:pPr>
    </w:p>
    <w:p w:rsidR="009B512E" w:rsidRDefault="009B512E" w:rsidP="00A8234A">
      <w:pPr>
        <w:pStyle w:val="NormalWeb"/>
        <w:spacing w:before="0" w:beforeAutospacing="0" w:after="0" w:afterAutospacing="0" w:line="276" w:lineRule="auto"/>
        <w:jc w:val="both"/>
        <w:rPr>
          <w:i/>
          <w:lang w:val="sr-Latn-CS"/>
        </w:rPr>
      </w:pPr>
    </w:p>
    <w:p w:rsidR="00555128" w:rsidRDefault="00555128" w:rsidP="00A8234A">
      <w:pPr>
        <w:pStyle w:val="NormalWeb"/>
        <w:spacing w:before="0" w:beforeAutospacing="0" w:after="0" w:afterAutospacing="0" w:line="276" w:lineRule="auto"/>
        <w:jc w:val="both"/>
        <w:rPr>
          <w:i/>
          <w:lang w:val="sr-Latn-CS"/>
        </w:rPr>
      </w:pPr>
    </w:p>
    <w:p w:rsidR="00573E0A" w:rsidRDefault="00A8234A" w:rsidP="00573E0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 w:rsidRPr="00A01F33">
        <w:rPr>
          <w:lang w:val="sr-Latn-CS"/>
        </w:rPr>
        <w:t>CH</w:t>
      </w:r>
      <w:r w:rsidRPr="00A01F33">
        <w:rPr>
          <w:vertAlign w:val="subscript"/>
          <w:lang w:val="sr-Latn-CS"/>
        </w:rPr>
        <w:t>3</w:t>
      </w:r>
      <w:r w:rsidRPr="00A01F33">
        <w:rPr>
          <w:lang w:val="sr-Latn-CS"/>
        </w:rPr>
        <w:t>CH</w:t>
      </w:r>
      <w:r w:rsidR="005D2456" w:rsidRPr="005D2456">
        <w:rPr>
          <w:vertAlign w:val="subscript"/>
          <w:lang w:val="sr-Latn-CS"/>
        </w:rPr>
        <w:t>2</w:t>
      </w:r>
      <w:r w:rsidRPr="00A01F33">
        <w:rPr>
          <w:lang w:val="sr-Latn-CS"/>
        </w:rPr>
        <w:t>C</w:t>
      </w:r>
      <w:r w:rsidR="005D2456">
        <w:rPr>
          <w:lang w:val="sr-Latn-CS"/>
        </w:rPr>
        <w:t>OO</w:t>
      </w:r>
      <w:r w:rsidR="00C54559">
        <w:rPr>
          <w:lang w:val="sr-Latn-CS"/>
        </w:rPr>
        <w:t>H</w:t>
      </w:r>
      <w:r w:rsidRPr="00A01F33">
        <w:rPr>
          <w:lang w:val="sr-Latn-CS"/>
        </w:rPr>
        <w:t xml:space="preserve"> je formula za </w:t>
      </w:r>
      <w:r>
        <w:rPr>
          <w:lang w:val="sr-Latn-CS"/>
        </w:rPr>
        <w:t xml:space="preserve">jedinjenje koje se naziva  </w:t>
      </w:r>
      <w:r w:rsidR="00C54559">
        <w:rPr>
          <w:lang w:val="sr-Latn-CS"/>
        </w:rPr>
        <w:t>__________</w:t>
      </w:r>
      <w:r w:rsidRPr="00A01F33">
        <w:rPr>
          <w:lang w:val="sr-Latn-CS"/>
        </w:rPr>
        <w:t>_</w:t>
      </w:r>
      <w:r w:rsidR="005D2456">
        <w:rPr>
          <w:lang w:val="sr-Latn-CS"/>
        </w:rPr>
        <w:t>______</w:t>
      </w:r>
      <w:r>
        <w:rPr>
          <w:lang w:val="sr-Latn-CS"/>
        </w:rPr>
        <w:t>__</w:t>
      </w:r>
      <w:r w:rsidRPr="00A01F33">
        <w:rPr>
          <w:lang w:val="sr-Latn-CS"/>
        </w:rPr>
        <w:t>________</w:t>
      </w:r>
    </w:p>
    <w:p w:rsidR="00573E0A" w:rsidRDefault="00573E0A" w:rsidP="00573E0A">
      <w:pPr>
        <w:pStyle w:val="NormalWeb"/>
        <w:spacing w:before="0" w:beforeAutospacing="0" w:after="0" w:afterAutospacing="0" w:line="276" w:lineRule="auto"/>
        <w:ind w:left="360"/>
        <w:jc w:val="both"/>
        <w:rPr>
          <w:i/>
          <w:lang w:val="sr-Latn-CS"/>
        </w:rPr>
      </w:pPr>
    </w:p>
    <w:p w:rsidR="00A8234A" w:rsidRPr="00573E0A" w:rsidRDefault="00C54559" w:rsidP="00573E0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 w:rsidRPr="00573E0A">
        <w:rPr>
          <w:lang w:val="sr-Latn-CS"/>
        </w:rPr>
        <w:t>Osnovne supstance koje grade mišiće, kosu i nokte su:</w:t>
      </w:r>
    </w:p>
    <w:p w:rsidR="00A8234A" w:rsidRPr="00573E0A" w:rsidRDefault="00573E0A" w:rsidP="00573E0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573E0A">
        <w:rPr>
          <w:lang w:val="sr-Latn-CS"/>
        </w:rPr>
        <w:t>vitamini</w:t>
      </w:r>
    </w:p>
    <w:p w:rsidR="00573E0A" w:rsidRDefault="00573E0A" w:rsidP="00573E0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ugljeni hidrati</w:t>
      </w:r>
    </w:p>
    <w:p w:rsidR="00573E0A" w:rsidRDefault="00573E0A" w:rsidP="00573E0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proteini</w:t>
      </w:r>
    </w:p>
    <w:p w:rsidR="00555128" w:rsidRPr="00573E0A" w:rsidRDefault="00555128" w:rsidP="00573E0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masti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573E0A" w:rsidRDefault="00A8234A" w:rsidP="00573E0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Napišite strukturnu formulu 3-metil-</w:t>
      </w:r>
      <w:r w:rsidR="00C54559">
        <w:rPr>
          <w:lang w:val="sr-Latn-CS"/>
        </w:rPr>
        <w:t>propanala</w:t>
      </w:r>
      <w:r>
        <w:rPr>
          <w:lang w:val="sr-Latn-CS"/>
        </w:rPr>
        <w:t>.</w:t>
      </w:r>
    </w:p>
    <w:p w:rsidR="00573E0A" w:rsidRDefault="00573E0A" w:rsidP="00573E0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573E0A" w:rsidRDefault="00573E0A" w:rsidP="00573E0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352964" w:rsidRDefault="00352964" w:rsidP="00573E0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5C0DB4" w:rsidRDefault="005C0DB4" w:rsidP="00573E0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573E0A" w:rsidRDefault="00573E0A" w:rsidP="00573E0A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573E0A" w:rsidRDefault="00573E0A" w:rsidP="00573E0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Čestice u rastvoru natrijum-hlorida su:</w:t>
      </w:r>
    </w:p>
    <w:p w:rsidR="00573E0A" w:rsidRDefault="00573E0A" w:rsidP="00573E0A">
      <w:pPr>
        <w:pStyle w:val="NormalWeb"/>
        <w:spacing w:before="0" w:beforeAutospacing="0" w:after="0" w:afterAutospacing="0" w:line="276" w:lineRule="auto"/>
        <w:ind w:left="720"/>
        <w:jc w:val="both"/>
      </w:pPr>
      <w:r>
        <w:t>а) Na, Cl i H</w:t>
      </w:r>
      <w:r w:rsidRPr="00573E0A">
        <w:rPr>
          <w:vertAlign w:val="subscript"/>
        </w:rPr>
        <w:t>2</w:t>
      </w:r>
      <w:r>
        <w:t>O</w:t>
      </w:r>
    </w:p>
    <w:p w:rsidR="00573E0A" w:rsidRDefault="00573E0A" w:rsidP="00573E0A">
      <w:pPr>
        <w:pStyle w:val="NormalWeb"/>
        <w:spacing w:before="0" w:beforeAutospacing="0" w:after="0" w:afterAutospacing="0" w:line="276" w:lineRule="auto"/>
        <w:ind w:left="720"/>
        <w:jc w:val="both"/>
      </w:pPr>
      <w:r>
        <w:t>b) NaCl i H</w:t>
      </w:r>
      <w:r w:rsidRPr="00573E0A">
        <w:rPr>
          <w:vertAlign w:val="subscript"/>
        </w:rPr>
        <w:t>2</w:t>
      </w:r>
      <w:r>
        <w:t>O</w:t>
      </w:r>
    </w:p>
    <w:p w:rsidR="00573E0A" w:rsidRDefault="00573E0A" w:rsidP="00573E0A">
      <w:pPr>
        <w:pStyle w:val="NormalWeb"/>
        <w:spacing w:before="0" w:beforeAutospacing="0" w:after="0" w:afterAutospacing="0" w:line="276" w:lineRule="auto"/>
        <w:ind w:left="720"/>
        <w:jc w:val="both"/>
      </w:pPr>
      <w:r>
        <w:t>c) Na</w:t>
      </w:r>
      <w:r w:rsidRPr="00573E0A">
        <w:rPr>
          <w:vertAlign w:val="superscript"/>
        </w:rPr>
        <w:t>+</w:t>
      </w:r>
      <w:r>
        <w:t>, Cl</w:t>
      </w:r>
      <w:r w:rsidRPr="00573E0A">
        <w:rPr>
          <w:vertAlign w:val="superscript"/>
        </w:rPr>
        <w:t>-</w:t>
      </w:r>
      <w:r>
        <w:t xml:space="preserve"> i H</w:t>
      </w:r>
      <w:r w:rsidRPr="00573E0A">
        <w:rPr>
          <w:vertAlign w:val="subscript"/>
        </w:rPr>
        <w:t>2</w:t>
      </w:r>
      <w:r>
        <w:t>O</w:t>
      </w:r>
    </w:p>
    <w:p w:rsidR="00A8234A" w:rsidRPr="00573E0A" w:rsidRDefault="00573E0A" w:rsidP="00573E0A">
      <w:pPr>
        <w:pStyle w:val="NormalWeb"/>
        <w:spacing w:before="0" w:beforeAutospacing="0" w:after="0" w:afterAutospacing="0" w:line="276" w:lineRule="auto"/>
        <w:ind w:left="720"/>
        <w:jc w:val="both"/>
        <w:rPr>
          <w:lang w:val="sr-Latn-CS"/>
        </w:rPr>
      </w:pPr>
      <w:r>
        <w:t>d) NaCl, H</w:t>
      </w:r>
      <w:r w:rsidRPr="00573E0A">
        <w:rPr>
          <w:vertAlign w:val="subscript"/>
        </w:rPr>
        <w:t>2</w:t>
      </w:r>
      <w:r>
        <w:t xml:space="preserve"> i O</w:t>
      </w:r>
      <w:r w:rsidRPr="00573E0A">
        <w:rPr>
          <w:vertAlign w:val="subscript"/>
        </w:rPr>
        <w:t>2</w:t>
      </w:r>
    </w:p>
    <w:p w:rsidR="00A8234A" w:rsidRPr="00145523" w:rsidRDefault="00A8234A" w:rsidP="00A8234A">
      <w:pPr>
        <w:pStyle w:val="NormalWeb"/>
        <w:spacing w:before="0" w:beforeAutospacing="0" w:after="0" w:afterAutospacing="0" w:line="276" w:lineRule="auto"/>
        <w:ind w:left="360"/>
        <w:jc w:val="both"/>
        <w:rPr>
          <w:b/>
          <w:lang w:val="sr-Latn-CS"/>
        </w:rPr>
      </w:pPr>
      <w:r>
        <w:rPr>
          <w:lang w:val="sr-Latn-CS"/>
        </w:rPr>
        <w:t xml:space="preserve">  </w:t>
      </w:r>
    </w:p>
    <w:p w:rsidR="00A8234A" w:rsidRDefault="00573E0A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 xml:space="preserve">  U reakciji saponifikacije reaguju</w:t>
      </w:r>
      <w:r w:rsidR="00A8234A">
        <w:rPr>
          <w:lang w:val="sr-Latn-CS"/>
        </w:rPr>
        <w:t>:</w:t>
      </w:r>
    </w:p>
    <w:p w:rsidR="00A8234A" w:rsidRDefault="00573E0A" w:rsidP="00573E0A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etanol i sirćetna kiselina</w:t>
      </w:r>
    </w:p>
    <w:p w:rsidR="00A8234A" w:rsidRDefault="00573E0A" w:rsidP="00573E0A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triacilglicerol i natrijum-hidroksid</w:t>
      </w:r>
    </w:p>
    <w:p w:rsidR="00A8234A" w:rsidRDefault="00573E0A" w:rsidP="00573E0A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etanol i natrijum-hidroksid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A8234A" w:rsidRPr="00145523" w:rsidRDefault="005C0DB4" w:rsidP="00A8234A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U jedinjenju HCl prisutna je:</w:t>
      </w:r>
    </w:p>
    <w:p w:rsidR="00A8234A" w:rsidRDefault="005C0DB4" w:rsidP="00A8234A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jonska veza</w:t>
      </w:r>
    </w:p>
    <w:p w:rsidR="00A8234A" w:rsidRDefault="005C0DB4" w:rsidP="00A8234A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kovalentna veza</w:t>
      </w:r>
    </w:p>
    <w:p w:rsidR="00A8234A" w:rsidRDefault="005C0DB4" w:rsidP="00A8234A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metalna veza</w:t>
      </w:r>
    </w:p>
    <w:p w:rsidR="00A8234A" w:rsidRDefault="00A8234A" w:rsidP="00A8234A">
      <w:pPr>
        <w:pStyle w:val="NormalWeb"/>
        <w:spacing w:before="0" w:beforeAutospacing="0" w:after="0" w:afterAutospacing="0" w:line="276" w:lineRule="auto"/>
        <w:jc w:val="both"/>
      </w:pPr>
    </w:p>
    <w:p w:rsidR="00A8234A" w:rsidRPr="00E232BA" w:rsidRDefault="00A8234A" w:rsidP="00C54559">
      <w:pPr>
        <w:pStyle w:val="NormalWeb"/>
        <w:spacing w:before="0" w:beforeAutospacing="0" w:after="0" w:afterAutospacing="0" w:line="276" w:lineRule="auto"/>
        <w:jc w:val="both"/>
      </w:pPr>
      <w:r>
        <w:t>19. Zaokru</w:t>
      </w:r>
      <w:r w:rsidR="00555128">
        <w:t>žite tačan iskaz.</w:t>
      </w:r>
    </w:p>
    <w:p w:rsidR="00C54559" w:rsidRPr="00C54559" w:rsidRDefault="00C54559" w:rsidP="00C5455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</w:pPr>
      <w:r w:rsidRPr="00C54559">
        <w:t>Elektronegativnost je je hemijska osobina koja pokazuje sposobnost atoma da privuče elektrone zajedničkog elektronskog para</w:t>
      </w:r>
      <w:r>
        <w:t>.</w:t>
      </w:r>
    </w:p>
    <w:p w:rsidR="00C54559" w:rsidRPr="00C54559" w:rsidRDefault="00C54559" w:rsidP="00C54559">
      <w:pPr>
        <w:pStyle w:val="NormalWeb"/>
        <w:numPr>
          <w:ilvl w:val="0"/>
          <w:numId w:val="22"/>
        </w:numPr>
        <w:spacing w:before="0" w:line="276" w:lineRule="auto"/>
        <w:jc w:val="both"/>
      </w:pPr>
      <w:r w:rsidRPr="00C54559">
        <w:rPr>
          <w:bCs/>
          <w:lang w:val="sr-Latn-CS"/>
        </w:rPr>
        <w:t>Katjoni metala</w:t>
      </w:r>
      <w:r w:rsidRPr="00C54559">
        <w:rPr>
          <w:b/>
          <w:bCs/>
          <w:lang w:val="sr-Latn-CS"/>
        </w:rPr>
        <w:t xml:space="preserve"> </w:t>
      </w:r>
      <w:r w:rsidRPr="00C54559">
        <w:rPr>
          <w:lang w:val="sr-Latn-CS"/>
        </w:rPr>
        <w:t xml:space="preserve">se od atoma metala razlikuju po </w:t>
      </w:r>
      <w:r>
        <w:rPr>
          <w:lang w:val="sr-Latn-CS"/>
        </w:rPr>
        <w:t>većem</w:t>
      </w:r>
      <w:r w:rsidRPr="00C54559">
        <w:rPr>
          <w:lang w:val="sr-Latn-CS"/>
        </w:rPr>
        <w:t xml:space="preserve"> br</w:t>
      </w:r>
      <w:r w:rsidRPr="00C54559">
        <w:t>oju</w:t>
      </w:r>
      <w:r w:rsidRPr="00C54559">
        <w:rPr>
          <w:lang w:val="sr-Latn-CS"/>
        </w:rPr>
        <w:t xml:space="preserve"> elektrona</w:t>
      </w:r>
      <w:r>
        <w:rPr>
          <w:lang w:val="sr-Latn-CS"/>
        </w:rPr>
        <w:t>.</w:t>
      </w:r>
    </w:p>
    <w:p w:rsidR="00C54559" w:rsidRDefault="00C54559" w:rsidP="00C54559">
      <w:pPr>
        <w:pStyle w:val="NormalWeb"/>
        <w:numPr>
          <w:ilvl w:val="0"/>
          <w:numId w:val="22"/>
        </w:numPr>
        <w:spacing w:before="0" w:line="276" w:lineRule="auto"/>
      </w:pPr>
      <w:r>
        <w:t>Molekuli</w:t>
      </w:r>
      <w:r w:rsidRPr="00C54559">
        <w:t xml:space="preserve"> međusobno reaguju dajući </w:t>
      </w:r>
      <w:r>
        <w:t>atome</w:t>
      </w:r>
      <w:r w:rsidRPr="00C54559">
        <w:t xml:space="preserve"> koji su najsitniji delovi jedinjenja. </w:t>
      </w:r>
    </w:p>
    <w:p w:rsidR="00573E0A" w:rsidRPr="00C54559" w:rsidRDefault="00573E0A" w:rsidP="00C54559">
      <w:pPr>
        <w:pStyle w:val="NormalWeb"/>
        <w:numPr>
          <w:ilvl w:val="0"/>
          <w:numId w:val="22"/>
        </w:numPr>
        <w:spacing w:before="0" w:line="276" w:lineRule="auto"/>
      </w:pPr>
      <w:r>
        <w:t>Smeša sirćetne kiseline i</w:t>
      </w:r>
      <w:r w:rsidR="00555128">
        <w:t xml:space="preserve"> v</w:t>
      </w:r>
      <w:r>
        <w:t>ode se može razdvojiti odlivanjem</w:t>
      </w:r>
      <w:r w:rsidR="00555128">
        <w:t xml:space="preserve"> (dekantovanjem)</w:t>
      </w:r>
      <w:r>
        <w:t>.</w:t>
      </w:r>
    </w:p>
    <w:p w:rsidR="000E1B47" w:rsidRDefault="00A8234A" w:rsidP="00555128">
      <w:pPr>
        <w:pStyle w:val="NormalWeb"/>
        <w:spacing w:before="0" w:beforeAutospacing="0" w:after="0" w:afterAutospacing="0" w:line="276" w:lineRule="auto"/>
        <w:jc w:val="both"/>
      </w:pPr>
      <w:r>
        <w:t xml:space="preserve">20.  </w:t>
      </w:r>
      <w:r w:rsidR="00555128">
        <w:t>Koje su klase organska jedinjenja prijatnog mirisa, koja se koriste kao arome u prehrambenoj industriji i koja se mogu dobiti u reakciji između karboksilnih kiselina i alkohola?</w:t>
      </w:r>
    </w:p>
    <w:p w:rsidR="00555128" w:rsidRDefault="00555128" w:rsidP="00555128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aldehidi i ketoni</w:t>
      </w:r>
    </w:p>
    <w:p w:rsidR="00555128" w:rsidRDefault="00555128" w:rsidP="00555128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estri</w:t>
      </w:r>
    </w:p>
    <w:p w:rsidR="00555128" w:rsidRPr="00A8234A" w:rsidRDefault="00555128" w:rsidP="00555128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alkoholi</w:t>
      </w:r>
    </w:p>
    <w:sectPr w:rsidR="00555128" w:rsidRPr="00A8234A" w:rsidSect="00B43983">
      <w:footerReference w:type="default" r:id="rId8"/>
      <w:pgSz w:w="11907" w:h="16839" w:code="9"/>
      <w:pgMar w:top="426" w:right="1440" w:bottom="1135" w:left="1440" w:header="720" w:footer="4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5E" w:rsidRDefault="0039125E" w:rsidP="00D53720">
      <w:pPr>
        <w:spacing w:after="0" w:line="240" w:lineRule="auto"/>
      </w:pPr>
      <w:r>
        <w:separator/>
      </w:r>
    </w:p>
  </w:endnote>
  <w:endnote w:type="continuationSeparator" w:id="1">
    <w:p w:rsidR="0039125E" w:rsidRDefault="0039125E" w:rsidP="00D5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1797"/>
      <w:docPartObj>
        <w:docPartGallery w:val="Page Numbers (Bottom of Page)"/>
        <w:docPartUnique/>
      </w:docPartObj>
    </w:sdtPr>
    <w:sdtContent>
      <w:p w:rsidR="00C54559" w:rsidRDefault="00504C3B">
        <w:pPr>
          <w:pStyle w:val="Footer"/>
          <w:jc w:val="right"/>
        </w:pPr>
        <w:fldSimple w:instr=" PAGE   \* MERGEFORMAT ">
          <w:r w:rsidR="009B512E">
            <w:rPr>
              <w:noProof/>
            </w:rPr>
            <w:t>2</w:t>
          </w:r>
        </w:fldSimple>
      </w:p>
    </w:sdtContent>
  </w:sdt>
  <w:p w:rsidR="00C54559" w:rsidRDefault="00C54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5E" w:rsidRDefault="0039125E" w:rsidP="00D53720">
      <w:pPr>
        <w:spacing w:after="0" w:line="240" w:lineRule="auto"/>
      </w:pPr>
      <w:r>
        <w:separator/>
      </w:r>
    </w:p>
  </w:footnote>
  <w:footnote w:type="continuationSeparator" w:id="1">
    <w:p w:rsidR="0039125E" w:rsidRDefault="0039125E" w:rsidP="00D5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B0"/>
    <w:multiLevelType w:val="hybridMultilevel"/>
    <w:tmpl w:val="398C2AD4"/>
    <w:lvl w:ilvl="0" w:tplc="8234648E">
      <w:start w:val="10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5"/>
    <w:multiLevelType w:val="hybridMultilevel"/>
    <w:tmpl w:val="936298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04480"/>
    <w:multiLevelType w:val="hybridMultilevel"/>
    <w:tmpl w:val="55C4AC8E"/>
    <w:lvl w:ilvl="0" w:tplc="9724C85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E5D11"/>
    <w:multiLevelType w:val="hybridMultilevel"/>
    <w:tmpl w:val="64E65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67198"/>
    <w:multiLevelType w:val="hybridMultilevel"/>
    <w:tmpl w:val="533A55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84F1D"/>
    <w:multiLevelType w:val="hybridMultilevel"/>
    <w:tmpl w:val="9724A768"/>
    <w:lvl w:ilvl="0" w:tplc="E022318E">
      <w:start w:val="1"/>
      <w:numFmt w:val="decimal"/>
      <w:lvlText w:val="%1."/>
      <w:lvlJc w:val="left"/>
      <w:pPr>
        <w:ind w:left="21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9E241DB"/>
    <w:multiLevelType w:val="multilevel"/>
    <w:tmpl w:val="7CE2685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0470F"/>
    <w:multiLevelType w:val="hybridMultilevel"/>
    <w:tmpl w:val="587E7266"/>
    <w:lvl w:ilvl="0" w:tplc="40F2F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25A31C5"/>
    <w:multiLevelType w:val="hybridMultilevel"/>
    <w:tmpl w:val="2654B4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D50AB"/>
    <w:multiLevelType w:val="hybridMultilevel"/>
    <w:tmpl w:val="CF9AD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B2D71"/>
    <w:multiLevelType w:val="multilevel"/>
    <w:tmpl w:val="1ACA2DB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4AAF4D78"/>
    <w:multiLevelType w:val="hybridMultilevel"/>
    <w:tmpl w:val="81204FC6"/>
    <w:lvl w:ilvl="0" w:tplc="FD787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A05B9"/>
    <w:multiLevelType w:val="multilevel"/>
    <w:tmpl w:val="6A801DD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56263A73"/>
    <w:multiLevelType w:val="hybridMultilevel"/>
    <w:tmpl w:val="394C60CA"/>
    <w:lvl w:ilvl="0" w:tplc="AD4A6104">
      <w:start w:val="1"/>
      <w:numFmt w:val="decimal"/>
      <w:lvlText w:val="%1."/>
      <w:lvlJc w:val="left"/>
      <w:pPr>
        <w:ind w:left="21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56734676"/>
    <w:multiLevelType w:val="multilevel"/>
    <w:tmpl w:val="C20E33F4"/>
    <w:styleLink w:val="WW8Num5"/>
    <w:lvl w:ilvl="0">
      <w:numFmt w:val="bullet"/>
      <w:lvlText w:val=""/>
      <w:lvlJc w:val="left"/>
      <w:pPr>
        <w:ind w:left="78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16CDC"/>
    <w:multiLevelType w:val="hybridMultilevel"/>
    <w:tmpl w:val="0AF24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D7564"/>
    <w:multiLevelType w:val="hybridMultilevel"/>
    <w:tmpl w:val="851CF554"/>
    <w:lvl w:ilvl="0" w:tplc="3C2499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842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0C8B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404D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F6F8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6C4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6E24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94AF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21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3DD6AE2"/>
    <w:multiLevelType w:val="hybridMultilevel"/>
    <w:tmpl w:val="80B2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028A"/>
    <w:multiLevelType w:val="hybridMultilevel"/>
    <w:tmpl w:val="374CB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4"/>
  </w:num>
  <w:num w:numId="24">
    <w:abstractNumId w:val="19"/>
  </w:num>
  <w:num w:numId="25">
    <w:abstractNumId w:val="4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B47"/>
    <w:rsid w:val="00037BD9"/>
    <w:rsid w:val="0005496A"/>
    <w:rsid w:val="000E1B47"/>
    <w:rsid w:val="00233809"/>
    <w:rsid w:val="00257491"/>
    <w:rsid w:val="00257606"/>
    <w:rsid w:val="002B4F1E"/>
    <w:rsid w:val="0031573B"/>
    <w:rsid w:val="00326DCB"/>
    <w:rsid w:val="00352964"/>
    <w:rsid w:val="00365FD0"/>
    <w:rsid w:val="00381A31"/>
    <w:rsid w:val="0039125E"/>
    <w:rsid w:val="00504C3B"/>
    <w:rsid w:val="00511E0A"/>
    <w:rsid w:val="00555128"/>
    <w:rsid w:val="00573E0A"/>
    <w:rsid w:val="005A5263"/>
    <w:rsid w:val="005C0DB4"/>
    <w:rsid w:val="005D2456"/>
    <w:rsid w:val="00612155"/>
    <w:rsid w:val="0061680B"/>
    <w:rsid w:val="00685E1B"/>
    <w:rsid w:val="006F0723"/>
    <w:rsid w:val="00700315"/>
    <w:rsid w:val="00760A80"/>
    <w:rsid w:val="00766373"/>
    <w:rsid w:val="0078466B"/>
    <w:rsid w:val="007E5D38"/>
    <w:rsid w:val="00840B12"/>
    <w:rsid w:val="00870892"/>
    <w:rsid w:val="00884E07"/>
    <w:rsid w:val="008B1DDC"/>
    <w:rsid w:val="008B5BCD"/>
    <w:rsid w:val="008E1CF9"/>
    <w:rsid w:val="0097188C"/>
    <w:rsid w:val="00997795"/>
    <w:rsid w:val="009B512E"/>
    <w:rsid w:val="00A2048F"/>
    <w:rsid w:val="00A46DB8"/>
    <w:rsid w:val="00A562C3"/>
    <w:rsid w:val="00A746C8"/>
    <w:rsid w:val="00A8234A"/>
    <w:rsid w:val="00AC1566"/>
    <w:rsid w:val="00B43983"/>
    <w:rsid w:val="00B87D7E"/>
    <w:rsid w:val="00C54559"/>
    <w:rsid w:val="00C859CF"/>
    <w:rsid w:val="00C94402"/>
    <w:rsid w:val="00CD1928"/>
    <w:rsid w:val="00CF7344"/>
    <w:rsid w:val="00D53720"/>
    <w:rsid w:val="00E43628"/>
    <w:rsid w:val="00F81831"/>
    <w:rsid w:val="00F9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E1B47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D53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720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Calibri" w:eastAsiaTheme="minorEastAsia" w:hAnsi="Calibri" w:cs="Times New Roman"/>
      <w:kern w:val="3"/>
    </w:rPr>
  </w:style>
  <w:style w:type="numbering" w:customStyle="1" w:styleId="WW8Num3">
    <w:name w:val="WW8Num3"/>
    <w:rsid w:val="00D53720"/>
    <w:pPr>
      <w:numPr>
        <w:numId w:val="2"/>
      </w:numPr>
    </w:pPr>
  </w:style>
  <w:style w:type="numbering" w:customStyle="1" w:styleId="WW8Num8">
    <w:name w:val="WW8Num8"/>
    <w:rsid w:val="00D53720"/>
    <w:pPr>
      <w:numPr>
        <w:numId w:val="1"/>
      </w:numPr>
    </w:pPr>
  </w:style>
  <w:style w:type="numbering" w:customStyle="1" w:styleId="WW8Num7">
    <w:name w:val="WW8Num7"/>
    <w:rsid w:val="00D53720"/>
    <w:pPr>
      <w:numPr>
        <w:numId w:val="4"/>
      </w:numPr>
    </w:pPr>
  </w:style>
  <w:style w:type="numbering" w:customStyle="1" w:styleId="WW8Num5">
    <w:name w:val="WW8Num5"/>
    <w:rsid w:val="00D5372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D53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20"/>
  </w:style>
  <w:style w:type="paragraph" w:styleId="NormalWeb">
    <w:name w:val="Normal (Web)"/>
    <w:basedOn w:val="Normal"/>
    <w:rsid w:val="0088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Windows korisnik</cp:lastModifiedBy>
  <cp:revision>7</cp:revision>
  <dcterms:created xsi:type="dcterms:W3CDTF">2020-04-22T13:58:00Z</dcterms:created>
  <dcterms:modified xsi:type="dcterms:W3CDTF">2020-04-22T16:12:00Z</dcterms:modified>
</cp:coreProperties>
</file>